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7A3" w:rsidRDefault="00EB37A3" w:rsidP="00EB37A3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/>
          <w:b/>
          <w:sz w:val="28"/>
          <w:szCs w:val="28"/>
        </w:rPr>
        <w:t>Etika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7</w:t>
      </w:r>
      <w:r w:rsidRPr="007362FB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62FB">
        <w:rPr>
          <w:rFonts w:ascii="Times New Roman" w:hAnsi="Times New Roman"/>
          <w:b/>
          <w:sz w:val="28"/>
          <w:szCs w:val="28"/>
        </w:rPr>
        <w:t>évfolyam</w:t>
      </w:r>
    </w:p>
    <w:p w:rsidR="00D4623E" w:rsidRDefault="00D4623E" w:rsidP="00EB37A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B37A3" w:rsidRPr="00203872" w:rsidRDefault="00EB37A3" w:rsidP="00EB37A3">
      <w:pPr>
        <w:jc w:val="center"/>
        <w:rPr>
          <w:rFonts w:ascii="Times New Roman" w:hAnsi="Times New Roman"/>
          <w:b/>
          <w:sz w:val="28"/>
          <w:szCs w:val="28"/>
        </w:rPr>
      </w:pPr>
      <w:r w:rsidRPr="00F933EE"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EB37A3" w:rsidRDefault="00EB37A3" w:rsidP="00EB37A3">
      <w:pPr>
        <w:jc w:val="center"/>
        <w:rPr>
          <w:rFonts w:ascii="Times New Roman" w:hAnsi="Times New Roman"/>
          <w:b/>
          <w:sz w:val="28"/>
          <w:szCs w:val="28"/>
        </w:rPr>
      </w:pPr>
    </w:p>
    <w:p w:rsidR="00EB37A3" w:rsidRDefault="00EB37A3" w:rsidP="00EB37A3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37A3" w:rsidTr="00874B29">
        <w:tc>
          <w:tcPr>
            <w:tcW w:w="9062" w:type="dxa"/>
          </w:tcPr>
          <w:p w:rsidR="00EB37A3" w:rsidRPr="00464C78" w:rsidRDefault="00EB37A3" w:rsidP="00874B2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64C78">
              <w:rPr>
                <w:rFonts w:ascii="Times New Roman" w:hAnsi="Times New Roman"/>
                <w:b/>
                <w:sz w:val="28"/>
                <w:szCs w:val="28"/>
              </w:rPr>
              <w:t>Témakör</w:t>
            </w:r>
          </w:p>
        </w:tc>
      </w:tr>
      <w:tr w:rsidR="00EB37A3" w:rsidTr="00874B29">
        <w:tc>
          <w:tcPr>
            <w:tcW w:w="9062" w:type="dxa"/>
          </w:tcPr>
          <w:p w:rsidR="00EB37A3" w:rsidRDefault="00EB37A3" w:rsidP="00874B2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37A3" w:rsidRPr="00EB37A3" w:rsidRDefault="00EB37A3" w:rsidP="00874B29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531F5">
              <w:rPr>
                <w:rFonts w:ascii="Times New Roman" w:hAnsi="Times New Roman"/>
                <w:b/>
                <w:i/>
                <w:sz w:val="28"/>
                <w:szCs w:val="28"/>
              </w:rPr>
              <w:t>Téma</w:t>
            </w:r>
            <w:r w:rsidRPr="00EB37A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: </w:t>
            </w:r>
            <w:r w:rsidRPr="00EB37A3">
              <w:rPr>
                <w:rStyle w:val="Cmsor3Char"/>
                <w:rFonts w:ascii="Times New Roman" w:eastAsiaTheme="minorHAnsi" w:hAnsi="Times New Roman"/>
                <w:b/>
                <w:i/>
                <w:color w:val="auto"/>
                <w:sz w:val="28"/>
                <w:szCs w:val="28"/>
              </w:rPr>
              <w:t>Én-tudat - Önismeret</w:t>
            </w:r>
          </w:p>
          <w:p w:rsidR="00EB37A3" w:rsidRDefault="00EB37A3" w:rsidP="00874B29">
            <w:pPr>
              <w:spacing w:before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EB37A3" w:rsidRPr="00051AA7" w:rsidRDefault="00EB37A3" w:rsidP="00874B29">
            <w:pPr>
              <w:spacing w:before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37A3">
              <w:rPr>
                <w:rFonts w:ascii="Times New Roman" w:hAnsi="Times New Roman"/>
                <w:sz w:val="24"/>
                <w:szCs w:val="24"/>
              </w:rPr>
              <w:t>önismeret, önazonosság, boldogulás, boldogság, jólét, jóllét, stressz, káros, szenvedély, függés, alkotás, munka, pénzügyi tudatosság</w:t>
            </w:r>
          </w:p>
        </w:tc>
      </w:tr>
      <w:tr w:rsidR="00EB37A3" w:rsidTr="00874B29">
        <w:tc>
          <w:tcPr>
            <w:tcW w:w="9062" w:type="dxa"/>
          </w:tcPr>
          <w:p w:rsidR="00EB37A3" w:rsidRDefault="00EB37A3" w:rsidP="00874B2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37A3" w:rsidRPr="004531F5" w:rsidRDefault="00EB37A3" w:rsidP="00874B29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531F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Téma: </w:t>
            </w:r>
            <w:r w:rsidRPr="004531F5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Helyem a családban</w:t>
            </w:r>
          </w:p>
          <w:p w:rsidR="00EB37A3" w:rsidRDefault="00EB37A3" w:rsidP="00874B29">
            <w:pPr>
              <w:spacing w:before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EB37A3" w:rsidRPr="00EB37A3" w:rsidRDefault="00EB37A3" w:rsidP="00EB37A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B37A3">
              <w:rPr>
                <w:rFonts w:ascii="Times New Roman" w:hAnsi="Times New Roman"/>
                <w:sz w:val="24"/>
                <w:szCs w:val="24"/>
              </w:rPr>
              <w:t>érzelem, szerelem, párkapcsolat, vonzódás, intimitás, bizalom, hűség, igény, nemzedék, értékrend, ön</w:t>
            </w:r>
            <w:r>
              <w:rPr>
                <w:rFonts w:ascii="Times New Roman" w:hAnsi="Times New Roman"/>
                <w:sz w:val="24"/>
                <w:szCs w:val="24"/>
              </w:rPr>
              <w:t>védelem, zaklatás, emberi jogok</w:t>
            </w:r>
          </w:p>
        </w:tc>
      </w:tr>
      <w:tr w:rsidR="00EB37A3" w:rsidTr="00874B29">
        <w:tc>
          <w:tcPr>
            <w:tcW w:w="9062" w:type="dxa"/>
          </w:tcPr>
          <w:p w:rsidR="00EB37A3" w:rsidRPr="004531F5" w:rsidRDefault="00EB37A3" w:rsidP="00874B29">
            <w:pPr>
              <w:pStyle w:val="Cmsor3"/>
              <w:spacing w:before="480" w:line="276" w:lineRule="auto"/>
              <w:outlineLvl w:val="2"/>
              <w:rPr>
                <w:rStyle w:val="Cmsor3Char"/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4531F5">
              <w:rPr>
                <w:rFonts w:ascii="Times New Roman" w:hAnsi="Times New Roman"/>
                <w:b/>
                <w:i/>
                <w:color w:val="auto"/>
                <w:sz w:val="28"/>
                <w:szCs w:val="28"/>
              </w:rPr>
              <w:t xml:space="preserve">Téma: </w:t>
            </w:r>
            <w:r w:rsidRPr="004531F5">
              <w:rPr>
                <w:rFonts w:ascii="Times New Roman" w:eastAsia="Calibri" w:hAnsi="Times New Roman" w:cs="Times New Roman"/>
                <w:b/>
                <w:i/>
                <w:color w:val="auto"/>
                <w:sz w:val="28"/>
                <w:szCs w:val="28"/>
              </w:rPr>
              <w:t>Társas tudatosság és társas kapcsolatok - Helyem a társas-lelkületi közösségekben</w:t>
            </w:r>
          </w:p>
          <w:p w:rsidR="00EB37A3" w:rsidRDefault="00EB37A3" w:rsidP="00874B29">
            <w:pPr>
              <w:spacing w:before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EB37A3" w:rsidRPr="00EB37A3" w:rsidRDefault="00EB37A3" w:rsidP="00EB37A3">
            <w:pPr>
              <w:spacing w:line="238" w:lineRule="auto"/>
              <w:ind w:left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B37A3">
              <w:rPr>
                <w:rFonts w:ascii="Times New Roman" w:hAnsi="Times New Roman"/>
                <w:sz w:val="24"/>
                <w:szCs w:val="24"/>
              </w:rPr>
              <w:t xml:space="preserve">kapcsolatrendszer, viszonyulás, konfliktuskezelés, jóvátétel, alkalmazkodás, önállóság, cselekvés,  </w:t>
            </w:r>
          </w:p>
          <w:p w:rsidR="00EB37A3" w:rsidRPr="00EB37A3" w:rsidRDefault="00EB37A3" w:rsidP="00EB37A3">
            <w:pPr>
              <w:spacing w:line="259" w:lineRule="auto"/>
              <w:ind w:left="2"/>
            </w:pPr>
            <w:r w:rsidRPr="00EB37A3">
              <w:rPr>
                <w:rFonts w:ascii="Times New Roman" w:hAnsi="Times New Roman"/>
                <w:sz w:val="24"/>
                <w:szCs w:val="24"/>
              </w:rPr>
              <w:t>átélés, előítélet, elfogadás</w:t>
            </w:r>
            <w:r>
              <w:t xml:space="preserve"> </w:t>
            </w:r>
          </w:p>
        </w:tc>
      </w:tr>
    </w:tbl>
    <w:p w:rsidR="00EB37A3" w:rsidRDefault="00EB37A3" w:rsidP="00EB37A3"/>
    <w:p w:rsidR="00EB37A3" w:rsidRDefault="00EB37A3" w:rsidP="00EB37A3"/>
    <w:p w:rsidR="00EB37A3" w:rsidRPr="00F06C8A" w:rsidRDefault="00EB37A3" w:rsidP="00EB37A3">
      <w:pPr>
        <w:pStyle w:val="Cmsor2"/>
        <w:spacing w:after="240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 továbbhaladás feltételei a 7</w:t>
      </w:r>
      <w:r w:rsidRPr="00F06C8A">
        <w:rPr>
          <w:rFonts w:ascii="Times New Roman" w:hAnsi="Times New Roman" w:cs="Times New Roman"/>
          <w:b/>
          <w:color w:val="auto"/>
          <w:sz w:val="28"/>
          <w:szCs w:val="28"/>
        </w:rPr>
        <w:t>. évfolyam végén:</w:t>
      </w:r>
    </w:p>
    <w:p w:rsidR="00EB37A3" w:rsidRPr="00F06C8A" w:rsidRDefault="00EB37A3" w:rsidP="00EB37A3">
      <w:pPr>
        <w:rPr>
          <w:rFonts w:ascii="Times New Roman" w:hAnsi="Times New Roman"/>
          <w:sz w:val="24"/>
          <w:szCs w:val="24"/>
        </w:rPr>
      </w:pPr>
      <w:r w:rsidRPr="00F06C8A">
        <w:rPr>
          <w:rFonts w:ascii="Times New Roman" w:hAnsi="Times New Roman"/>
          <w:sz w:val="24"/>
          <w:szCs w:val="24"/>
        </w:rPr>
        <w:t>A tanuló: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térképezze fel </w:t>
      </w:r>
      <w:proofErr w:type="gramStart"/>
      <w:r w:rsidRPr="00535A35">
        <w:rPr>
          <w:rFonts w:ascii="Times New Roman" w:hAnsi="Times New Roman" w:cs="Times New Roman"/>
        </w:rPr>
        <w:t>reálisan</w:t>
      </w:r>
      <w:proofErr w:type="gramEnd"/>
      <w:r w:rsidRPr="00535A35">
        <w:rPr>
          <w:rFonts w:ascii="Times New Roman" w:hAnsi="Times New Roman" w:cs="Times New Roman"/>
        </w:rPr>
        <w:t>, hogy saját érzelmi állapota és viselkedése milyen következményekkel járhat, és milyen hatást gyakorolhat a társas kapcsolatai alakítására; legyen képes a helyzetnek megfelelő érzelmek kifejezésére;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hozzon megfelelő döntéseket arról, hogy az online térben milyen </w:t>
      </w:r>
      <w:proofErr w:type="gramStart"/>
      <w:r w:rsidRPr="00535A35">
        <w:rPr>
          <w:rFonts w:ascii="Times New Roman" w:hAnsi="Times New Roman" w:cs="Times New Roman"/>
        </w:rPr>
        <w:t>információkat</w:t>
      </w:r>
      <w:proofErr w:type="gramEnd"/>
      <w:r w:rsidRPr="00535A35">
        <w:rPr>
          <w:rFonts w:ascii="Times New Roman" w:hAnsi="Times New Roman" w:cs="Times New Roman"/>
        </w:rPr>
        <w:t xml:space="preserve"> oszthat meg önmagáról;</w:t>
      </w:r>
    </w:p>
    <w:p w:rsidR="00EB37A3" w:rsidRPr="00535A35" w:rsidRDefault="00D4623E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értékelje</w:t>
      </w:r>
      <w:r w:rsidR="00EB37A3" w:rsidRPr="00535A35">
        <w:rPr>
          <w:rFonts w:ascii="Times New Roman" w:hAnsi="Times New Roman" w:cs="Times New Roman"/>
        </w:rPr>
        <w:t xml:space="preserve"> tudásszerzési módjait, különös tekintettel a forrás hitelességére;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feltárja pályaérdeklődését és továbbtanulási céljait;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képes a </w:t>
      </w:r>
      <w:proofErr w:type="gramStart"/>
      <w:r w:rsidRPr="00535A35">
        <w:rPr>
          <w:rFonts w:ascii="Times New Roman" w:hAnsi="Times New Roman" w:cs="Times New Roman"/>
        </w:rPr>
        <w:t>problémák</w:t>
      </w:r>
      <w:proofErr w:type="gramEnd"/>
      <w:r w:rsidRPr="00535A35">
        <w:rPr>
          <w:rFonts w:ascii="Times New Roman" w:hAnsi="Times New Roman" w:cs="Times New Roman"/>
        </w:rPr>
        <w:t xml:space="preserve"> elemzésére és a megoldási alternatívák alkotására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célok és döntések meghozatalakor figyelembe veszi a személyes értékeit;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megismeri az identitás fogalmát és jellemzőit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ismer testi és </w:t>
      </w:r>
      <w:proofErr w:type="gramStart"/>
      <w:r w:rsidRPr="00535A35">
        <w:rPr>
          <w:rFonts w:ascii="Times New Roman" w:hAnsi="Times New Roman" w:cs="Times New Roman"/>
        </w:rPr>
        <w:t>mentális</w:t>
      </w:r>
      <w:proofErr w:type="gramEnd"/>
      <w:r w:rsidRPr="00535A35">
        <w:rPr>
          <w:rFonts w:ascii="Times New Roman" w:hAnsi="Times New Roman" w:cs="Times New Roman"/>
        </w:rPr>
        <w:t xml:space="preserve"> egészséget őrző tevékenységeket és felismeri a saját egészségét veszélyeztető hatásokat. 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különbséget tesz a valóságos és a </w:t>
      </w:r>
      <w:proofErr w:type="gramStart"/>
      <w:r w:rsidRPr="00535A35">
        <w:rPr>
          <w:rFonts w:ascii="Times New Roman" w:hAnsi="Times New Roman" w:cs="Times New Roman"/>
        </w:rPr>
        <w:t>virtuális</w:t>
      </w:r>
      <w:proofErr w:type="gramEnd"/>
      <w:r w:rsidRPr="00535A35">
        <w:rPr>
          <w:rFonts w:ascii="Times New Roman" w:hAnsi="Times New Roman" w:cs="Times New Roman"/>
        </w:rPr>
        <w:t xml:space="preserve"> identitás között, felismeri a virtuális identitás jellemzőit.</w:t>
      </w:r>
    </w:p>
    <w:p w:rsidR="00EB37A3" w:rsidRPr="00535A35" w:rsidRDefault="00EB37A3" w:rsidP="00EB37A3">
      <w:pPr>
        <w:pStyle w:val="Listaszerbekezds"/>
        <w:numPr>
          <w:ilvl w:val="0"/>
          <w:numId w:val="3"/>
        </w:numPr>
        <w:spacing w:after="60" w:line="240" w:lineRule="auto"/>
        <w:jc w:val="both"/>
        <w:rPr>
          <w:rFonts w:ascii="Times New Roman" w:hAnsi="Times New Roman" w:cs="Times New Roman"/>
        </w:rPr>
      </w:pPr>
      <w:r w:rsidRPr="00535A35">
        <w:rPr>
          <w:rFonts w:ascii="Times New Roman" w:eastAsia="Calibri" w:hAnsi="Times New Roman" w:cs="Times New Roman"/>
        </w:rPr>
        <w:t>célokat tűz ki maga elé, és azonosítja a saját céljai eléréséhez szükséges főbb lépéseket; céljai megvalósítása közben önkontrollt végez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proofErr w:type="gramStart"/>
      <w:r w:rsidRPr="00535A35">
        <w:rPr>
          <w:rFonts w:ascii="Times New Roman" w:hAnsi="Times New Roman" w:cs="Times New Roman"/>
        </w:rPr>
        <w:lastRenderedPageBreak/>
        <w:t>reálisan</w:t>
      </w:r>
      <w:proofErr w:type="gramEnd"/>
      <w:r w:rsidRPr="00535A35">
        <w:rPr>
          <w:rFonts w:ascii="Times New Roman" w:hAnsi="Times New Roman" w:cs="Times New Roman"/>
        </w:rPr>
        <w:t xml:space="preserve"> feltérképezi, hogy saját érzelmi állapota és viselkedése milyen következményeket okozhat, és milyen hatást gyakorolhat a társas kapcsolatai alakítására; képes a helyzetnek megfelelő érzelmek kifejezésére;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a családjában és ismeretségi körében talál olyan mintákat, amelyek példaként szolgálnak számára</w:t>
      </w:r>
      <w:r w:rsidRPr="00535A35">
        <w:rPr>
          <w:rFonts w:ascii="Times New Roman" w:hAnsi="Times New Roman" w:cs="Times New Roman"/>
          <w:u w:val="single"/>
        </w:rPr>
        <w:t>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megfogalmazza, hogy a szeretetnek, az elkötelezettségnek, bizalomnak, tiszteletnek milyen szerepe van a családban, a barátságokban és a párkapcsolatokban.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megismer olyan mintákat és lehetőségeket, amelyek segítségével a </w:t>
      </w:r>
      <w:proofErr w:type="gramStart"/>
      <w:r w:rsidRPr="00535A35">
        <w:rPr>
          <w:rFonts w:ascii="Times New Roman" w:hAnsi="Times New Roman" w:cs="Times New Roman"/>
        </w:rPr>
        <w:t>problémás</w:t>
      </w:r>
      <w:proofErr w:type="gramEnd"/>
      <w:r w:rsidRPr="00535A35">
        <w:rPr>
          <w:rFonts w:ascii="Times New Roman" w:hAnsi="Times New Roman" w:cs="Times New Roman"/>
        </w:rPr>
        <w:t xml:space="preserve"> helyzetek megoldhatók, illetve tudja, hogy hová fordulhat segítségért;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azonosítja a családban betöltött szerepeket és feladatokat; egyre </w:t>
      </w:r>
      <w:proofErr w:type="gramStart"/>
      <w:r w:rsidRPr="00535A35">
        <w:rPr>
          <w:rFonts w:ascii="Times New Roman" w:hAnsi="Times New Roman" w:cs="Times New Roman"/>
        </w:rPr>
        <w:t>reálisabban</w:t>
      </w:r>
      <w:proofErr w:type="gramEnd"/>
      <w:r w:rsidRPr="00535A35">
        <w:rPr>
          <w:rFonts w:ascii="Times New Roman" w:hAnsi="Times New Roman" w:cs="Times New Roman"/>
        </w:rPr>
        <w:t xml:space="preserve"> a saját szerepét és feladatait;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azonosít néhány, a családban előforduló </w:t>
      </w:r>
      <w:proofErr w:type="gramStart"/>
      <w:r w:rsidRPr="00535A35">
        <w:rPr>
          <w:rFonts w:ascii="Times New Roman" w:hAnsi="Times New Roman" w:cs="Times New Roman"/>
        </w:rPr>
        <w:t>konfliktust</w:t>
      </w:r>
      <w:proofErr w:type="gramEnd"/>
      <w:r w:rsidRPr="00535A35">
        <w:rPr>
          <w:rFonts w:ascii="Times New Roman" w:hAnsi="Times New Roman" w:cs="Times New Roman"/>
        </w:rPr>
        <w:t>, felismeri a család életében bekövetkező nehéz helyzeteket, és megfogalmazza, hogy milyen módon kezelhetők ezek;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azonosítja az egyéni, családi és társadalmi boldogulás feltételeit.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proofErr w:type="gramStart"/>
      <w:r w:rsidRPr="00535A35">
        <w:rPr>
          <w:rFonts w:ascii="Times New Roman" w:hAnsi="Times New Roman" w:cs="Times New Roman"/>
        </w:rPr>
        <w:t>reálisan</w:t>
      </w:r>
      <w:proofErr w:type="gramEnd"/>
      <w:r w:rsidRPr="00535A35">
        <w:rPr>
          <w:rFonts w:ascii="Times New Roman" w:hAnsi="Times New Roman" w:cs="Times New Roman"/>
        </w:rPr>
        <w:t xml:space="preserve"> feltérképezi, hogy saját érzelmi állapota és viselkedése milyen következményekkel járhat, és milyen hatást gyakorolhat a társas kapcsolatai alakítására; képes a helyzetnek megfelelő érzelmek kifejezésére;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b/>
          <w:smallCaps/>
        </w:rPr>
      </w:pPr>
      <w:r w:rsidRPr="00535A35">
        <w:rPr>
          <w:rFonts w:ascii="Times New Roman" w:hAnsi="Times New Roman" w:cs="Times New Roman"/>
        </w:rPr>
        <w:t>a csoporthoz való csatlakozás vagy az onnan való kiválás esetén összeveti a csoportnormákat és a saját értékrendjét;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megfogalmazza, hogy a szeretetnek, az elkötelezettségnek, bizalomnak, tiszteletnek milyen szerepe van a barátságokban, a páros kapcsolatokban, az iskolai közösségekben.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képes a saját véleményétől eltérő véleményekhez tisztelettel viszonyulni, a saját álláspontja mellett érvelni;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 kölcsönös megértésre törekszik;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felismeri a </w:t>
      </w:r>
      <w:proofErr w:type="gramStart"/>
      <w:r w:rsidRPr="00535A35">
        <w:rPr>
          <w:rFonts w:ascii="Times New Roman" w:hAnsi="Times New Roman" w:cs="Times New Roman"/>
        </w:rPr>
        <w:t>konfliktus</w:t>
      </w:r>
      <w:proofErr w:type="gramEnd"/>
      <w:r w:rsidRPr="00535A35">
        <w:rPr>
          <w:rFonts w:ascii="Times New Roman" w:hAnsi="Times New Roman" w:cs="Times New Roman"/>
        </w:rPr>
        <w:t xml:space="preserve"> kialakulására utaló jelzéseket;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 xml:space="preserve">rendelkezik tapasztalatokkal, érvekkel a </w:t>
      </w:r>
      <w:proofErr w:type="gramStart"/>
      <w:r w:rsidRPr="00535A35">
        <w:rPr>
          <w:rFonts w:ascii="Times New Roman" w:hAnsi="Times New Roman" w:cs="Times New Roman"/>
        </w:rPr>
        <w:t>konfliktusok</w:t>
      </w:r>
      <w:proofErr w:type="gramEnd"/>
      <w:r w:rsidRPr="00535A35">
        <w:rPr>
          <w:rFonts w:ascii="Times New Roman" w:hAnsi="Times New Roman" w:cs="Times New Roman"/>
        </w:rPr>
        <w:t xml:space="preserve"> megelőzésére és megoldási javaslatokkal a konfliktusok megoldására;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azonosítja a csoportban elfoglalt helyét és szerepét, törekszik a személyiségének legjobban megfelelő feladatok vállalására;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törekszik mások helyzetének megértésére, felismeri a mások érzelmi állapotára és igényeire utaló jelzéseket;</w:t>
      </w:r>
    </w:p>
    <w:p w:rsidR="00EB37A3" w:rsidRPr="00535A35" w:rsidRDefault="00EB37A3" w:rsidP="00EB37A3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 w:rsidRPr="00535A35">
        <w:rPr>
          <w:rFonts w:ascii="Times New Roman" w:hAnsi="Times New Roman" w:cs="Times New Roman"/>
        </w:rPr>
        <w:t>nyitott és segítőkész a nehéz helyzetben levő személyek iránt.</w:t>
      </w:r>
    </w:p>
    <w:p w:rsidR="00EB37A3" w:rsidRPr="00FA4724" w:rsidRDefault="00EB37A3" w:rsidP="00EB37A3">
      <w:pPr>
        <w:pStyle w:val="Listaszerbekezds"/>
        <w:ind w:left="644"/>
      </w:pPr>
    </w:p>
    <w:p w:rsidR="00E65282" w:rsidRDefault="00E65282">
      <w:pPr>
        <w:widowControl/>
        <w:overflowPunct/>
        <w:autoSpaceDE/>
        <w:autoSpaceDN/>
        <w:adjustRightInd/>
        <w:spacing w:after="160" w:line="259" w:lineRule="auto"/>
        <w:textAlignment w:val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E65282" w:rsidRDefault="00E65282" w:rsidP="00E65282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lastRenderedPageBreak/>
        <w:t>Etika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8. évfolyam</w:t>
      </w:r>
    </w:p>
    <w:p w:rsidR="00E65282" w:rsidRDefault="00E65282" w:rsidP="00E6528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5282" w:rsidRDefault="00E65282" w:rsidP="00E6528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E65282" w:rsidRDefault="00E65282" w:rsidP="00E6528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5282" w:rsidRDefault="00E65282" w:rsidP="00E65282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5282" w:rsidTr="00E6528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282" w:rsidRDefault="00E6528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Témakör</w:t>
            </w:r>
          </w:p>
        </w:tc>
      </w:tr>
      <w:tr w:rsidR="00E65282" w:rsidTr="00E6528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282" w:rsidRDefault="00E65282">
            <w:pPr>
              <w:pStyle w:val="Cmsor3"/>
              <w:spacing w:before="480" w:line="276" w:lineRule="auto"/>
              <w:outlineLvl w:val="2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Téma: A társas együttélés kulturális gyökerei</w:t>
            </w:r>
            <w:r>
              <w:rPr>
                <w:rFonts w:ascii="Times New Roman" w:eastAsia="Calibri" w:hAnsi="Times New Roman" w:cs="Times New Roman"/>
                <w:b/>
                <w:i/>
                <w:color w:val="auto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sz w:val="28"/>
                <w:szCs w:val="28"/>
                <w:lang w:eastAsia="hu-H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color w:val="auto"/>
                <w:sz w:val="28"/>
                <w:szCs w:val="28"/>
              </w:rPr>
              <w:t>Nemzet – helyem a társadalomban</w:t>
            </w:r>
          </w:p>
          <w:p w:rsidR="00E65282" w:rsidRDefault="00E65282">
            <w:pPr>
              <w:spacing w:before="120"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</w:p>
          <w:p w:rsidR="00E65282" w:rsidRDefault="00E65282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Kulcsfogalmak/ fogalmak</w:t>
            </w:r>
          </w:p>
          <w:p w:rsidR="00E65282" w:rsidRDefault="00E65282">
            <w:pPr>
              <w:spacing w:line="237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nemzet, nemzetiség, kultúra, identitás,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tolerancia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szolidaritás, szabályszegés, jogsértés, bűn, büntetés, érdekérvényesítés, társadalmi cél, média </w:t>
            </w:r>
          </w:p>
        </w:tc>
      </w:tr>
      <w:tr w:rsidR="00E65282" w:rsidTr="00E6528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282" w:rsidRDefault="00E65282">
            <w:pPr>
              <w:spacing w:before="480"/>
              <w:rPr>
                <w:rStyle w:val="Cmsor3Char"/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  <w:t xml:space="preserve">Téma: </w:t>
            </w:r>
            <w:r>
              <w:rPr>
                <w:rFonts w:ascii="Times New Roman" w:eastAsia="Calibri" w:hAnsi="Times New Roman"/>
                <w:b/>
                <w:i/>
                <w:sz w:val="28"/>
                <w:szCs w:val="28"/>
                <w:lang w:eastAsia="en-US"/>
              </w:rPr>
              <w:t>A természet rendjének megőrzése, a fenntartható jövő</w:t>
            </w:r>
          </w:p>
          <w:p w:rsidR="00E65282" w:rsidRDefault="00E65282">
            <w:pPr>
              <w:rPr>
                <w:b/>
              </w:rPr>
            </w:pPr>
          </w:p>
          <w:p w:rsidR="00E65282" w:rsidRDefault="00E65282">
            <w:pPr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Kulcsfogalmak/ fogalmak</w:t>
            </w:r>
          </w:p>
          <w:p w:rsidR="00E65282" w:rsidRDefault="00E65282">
            <w:pPr>
              <w:spacing w:line="237" w:lineRule="auto"/>
              <w:ind w:left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erőforrás,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globális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hatás, újrahasznosítás, környezetbarát technológia, egyéni felelősség, fenntartható, fejlődés, egyenlőtlenség </w:t>
            </w:r>
          </w:p>
        </w:tc>
      </w:tr>
      <w:tr w:rsidR="00E65282" w:rsidTr="00E6528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282" w:rsidRDefault="00E65282">
            <w:pPr>
              <w:spacing w:before="48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E65282" w:rsidRDefault="00E65282">
            <w:pPr>
              <w:spacing w:before="480"/>
              <w:contextualSpacing/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eastAsia="en-US"/>
              </w:rPr>
              <w:t>Téma: Az európai kultúra emberképe, hatása az egyén értékrendjére</w:t>
            </w:r>
          </w:p>
          <w:p w:rsidR="00E65282" w:rsidRDefault="00E65282">
            <w:pPr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</w:p>
          <w:p w:rsidR="00E65282" w:rsidRDefault="00E65282">
            <w:pPr>
              <w:spacing w:after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Kulcsfogalmak/ fogalmak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E65282" w:rsidRDefault="00E65282">
            <w:pPr>
              <w:spacing w:line="237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vallás, hit, erkölcs, kereszténység, iszlám, judaizmus, hinduizmus, buddhizmus, felebaráti szeretet, karitász, aranyszabály, az élet tiszteletének elve, tízparancsolat </w:t>
            </w:r>
          </w:p>
        </w:tc>
      </w:tr>
    </w:tbl>
    <w:p w:rsidR="00E65282" w:rsidRDefault="00E65282" w:rsidP="00E65282">
      <w:pPr>
        <w:jc w:val="center"/>
        <w:rPr>
          <w:rFonts w:ascii="Times New Roman" w:hAnsi="Times New Roman"/>
          <w:b/>
          <w:sz w:val="28"/>
          <w:szCs w:val="28"/>
        </w:rPr>
      </w:pPr>
    </w:p>
    <w:p w:rsidR="00E65282" w:rsidRDefault="00E65282" w:rsidP="00E65282">
      <w:pPr>
        <w:rPr>
          <w:rFonts w:ascii="Times New Roman" w:hAnsi="Times New Roman"/>
          <w:b/>
          <w:sz w:val="28"/>
          <w:szCs w:val="28"/>
        </w:rPr>
      </w:pPr>
    </w:p>
    <w:p w:rsidR="00E65282" w:rsidRDefault="00E65282" w:rsidP="00E65282">
      <w:pPr>
        <w:pStyle w:val="Cmsor2"/>
        <w:spacing w:after="240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 továbbhaladás feltételei a 8. évfolyam végén:</w:t>
      </w:r>
    </w:p>
    <w:p w:rsidR="00E65282" w:rsidRDefault="00E65282" w:rsidP="00E652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tanuló: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azonosítja, értelmezi a nemzet, a kulturális közösség számára fontos közösségi értékeket, 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érzelmileg, társas-lelkületileg azonosul az állami, nemzeti és egyházi ünnepkörök jelentőségével, értelmezi a hozzájuk kapcsolódó jelképeket, valamint az ünnepek közösségmegtartó szerepét;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azonosítja azokat a kulturális különbségeket, helyzeteket és véleményt alkot róluk;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</w:rPr>
        <w:t>a csoporthoz való csatlakozás vagy az onnan való kiválás esetén összeveti a csoportnormákat és a saját értékrendjét;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képes a </w:t>
      </w:r>
      <w:proofErr w:type="gramStart"/>
      <w:r>
        <w:rPr>
          <w:rFonts w:ascii="Times New Roman" w:hAnsi="Times New Roman" w:cs="Times New Roman"/>
        </w:rPr>
        <w:t>problémák</w:t>
      </w:r>
      <w:proofErr w:type="gramEnd"/>
      <w:r>
        <w:rPr>
          <w:rFonts w:ascii="Times New Roman" w:hAnsi="Times New Roman" w:cs="Times New Roman"/>
        </w:rPr>
        <w:t xml:space="preserve"> elemzésére és a megoldási alternatívák alkotására, a probléma megoldása érdekében képes önmaga motiválására;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</w:rPr>
        <w:t>azonosítja a számára fontos közösségi értékeket, indokolja, hogy ezek milyen szerepet játszanak a saját életében;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</w:rPr>
        <w:t xml:space="preserve">azonosítja azokat a helyzeteket, amelyek </w:t>
      </w:r>
      <w:proofErr w:type="gramStart"/>
      <w:r>
        <w:rPr>
          <w:rFonts w:ascii="Times New Roman" w:hAnsi="Times New Roman" w:cs="Times New Roman"/>
        </w:rPr>
        <w:t>etikai</w:t>
      </w:r>
      <w:proofErr w:type="gramEnd"/>
      <w:r>
        <w:rPr>
          <w:rFonts w:ascii="Times New Roman" w:hAnsi="Times New Roman" w:cs="Times New Roman"/>
        </w:rPr>
        <w:t xml:space="preserve"> dilemmákat vetnek fel, és véleményt alkot róluk;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</w:rPr>
        <w:t xml:space="preserve">értékeli az </w:t>
      </w:r>
      <w:proofErr w:type="gramStart"/>
      <w:r>
        <w:rPr>
          <w:rFonts w:ascii="Times New Roman" w:hAnsi="Times New Roman" w:cs="Times New Roman"/>
        </w:rPr>
        <w:t>etikus</w:t>
      </w:r>
      <w:proofErr w:type="gramEnd"/>
      <w:r>
        <w:rPr>
          <w:rFonts w:ascii="Times New Roman" w:hAnsi="Times New Roman" w:cs="Times New Roman"/>
        </w:rPr>
        <w:t xml:space="preserve"> és nem etikus cselekvések lehetséges következményeit.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azonosítja a valós és </w:t>
      </w:r>
      <w:proofErr w:type="gramStart"/>
      <w:r>
        <w:rPr>
          <w:rFonts w:ascii="Times New Roman" w:hAnsi="Times New Roman" w:cs="Times New Roman"/>
        </w:rPr>
        <w:t>virtuális</w:t>
      </w:r>
      <w:proofErr w:type="gramEnd"/>
      <w:r>
        <w:rPr>
          <w:rFonts w:ascii="Times New Roman" w:hAnsi="Times New Roman" w:cs="Times New Roman"/>
        </w:rPr>
        <w:t xml:space="preserve"> térben történő zaklatások különböző fokozatait és módjait, tudja, hogy hová fordulhat segítségért;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értelmezi a szabadság és az önkorlátozás, a </w:t>
      </w:r>
      <w:proofErr w:type="gramStart"/>
      <w:r>
        <w:rPr>
          <w:rFonts w:ascii="Times New Roman" w:hAnsi="Times New Roman" w:cs="Times New Roman"/>
        </w:rPr>
        <w:t>tolerancia</w:t>
      </w:r>
      <w:proofErr w:type="gramEnd"/>
      <w:r>
        <w:rPr>
          <w:rFonts w:ascii="Times New Roman" w:hAnsi="Times New Roman" w:cs="Times New Roman"/>
        </w:rPr>
        <w:t xml:space="preserve"> és a szeretet megjelenését és határait egyéni élethelyzeteiben;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fizikai vagy digitális környezetben </w:t>
      </w:r>
      <w:proofErr w:type="gramStart"/>
      <w:r>
        <w:rPr>
          <w:rFonts w:ascii="Times New Roman" w:hAnsi="Times New Roman" w:cs="Times New Roman"/>
        </w:rPr>
        <w:t>információt</w:t>
      </w:r>
      <w:proofErr w:type="gramEnd"/>
      <w:r>
        <w:rPr>
          <w:rFonts w:ascii="Times New Roman" w:hAnsi="Times New Roman" w:cs="Times New Roman"/>
        </w:rPr>
        <w:t xml:space="preserve"> gyűjt és megosztja tudását a sport, tudomány, technika, művészetek vagy a közélet területén a magyar nemzet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és Európa kultúráját meghatározó kiemelkedő személyiségekről és tevékenységükről;</w:t>
      </w:r>
    </w:p>
    <w:p w:rsidR="00E65282" w:rsidRP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ismeri a nemzeti identitást meghatározó kulturális értékeket, </w:t>
      </w:r>
      <w:r w:rsidRPr="00E65282">
        <w:rPr>
          <w:rFonts w:ascii="Times New Roman" w:hAnsi="Times New Roman" w:cs="Times New Roman"/>
        </w:rPr>
        <w:t>azonosítja a nemzeti és európai értékek közös jellemzőit, az európai kulturális szemlélet meghatározó elemeit; ismereteket szerez a Kárpát-medencében élő magyarokról, Magyarországon élő nemzetiségekről, népcsoportokról, kettős kötődésű személyekről;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ismeri a rá vonatkozó gyermekjogokat, ezek fő szabályozó </w:t>
      </w:r>
      <w:proofErr w:type="gramStart"/>
      <w:r>
        <w:rPr>
          <w:rFonts w:ascii="Times New Roman" w:hAnsi="Times New Roman" w:cs="Times New Roman"/>
        </w:rPr>
        <w:t>dokumentumait</w:t>
      </w:r>
      <w:proofErr w:type="gramEnd"/>
      <w:r>
        <w:rPr>
          <w:rFonts w:ascii="Times New Roman" w:hAnsi="Times New Roman" w:cs="Times New Roman"/>
        </w:rPr>
        <w:t xml:space="preserve">, értelmezi kötelezettségeit, 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ismeri az alapvető emberi jogokat és vizsgálja ezek érvényesülését különböző embercsoportok esetében;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megismeri a hátrányos helyzetű személyek érdekében szervezett programokban való részvétel lehetőségeit;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reflektív módon vizsgálja saját és csoportja gondolkodását más csoportokról; kifejti véleményét a sztereotípiák és előítéletek hatásáról.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megfogalmazza személyes felelősségét a természeti és tárgyi környezet iránt, megoldási javaslatot tesz környezetének megőrzésére, esztétikus fejlesztésére;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értékeli, értelmezi az ökológiai, ökonómiai egyensúly hétköznapi szükségességét;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döntéseket hoz arról, hogy milyen szokások kialakulásával járul hozzá a fenntartható fejlődés megvalósításához, milyen cselekvéseket tehet a társadalmi </w:t>
      </w:r>
      <w:proofErr w:type="gramStart"/>
      <w:r>
        <w:rPr>
          <w:rFonts w:ascii="Times New Roman" w:hAnsi="Times New Roman" w:cs="Times New Roman"/>
        </w:rPr>
        <w:t>problémák</w:t>
      </w:r>
      <w:proofErr w:type="gramEnd"/>
      <w:r>
        <w:rPr>
          <w:rFonts w:ascii="Times New Roman" w:hAnsi="Times New Roman" w:cs="Times New Roman"/>
        </w:rPr>
        <w:t xml:space="preserve"> kezelése érdekében; 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megfogalmazza, hogy a pozitív egyéni és társadalmi jövőkép elérését milyen feltételek támogatják.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folyamatosan frissíti az emberi tevékenység környezetre gyakorolt hatásaival kapcsolatos ismereteit fizikai és digitális környezetben, kritikus szemlélettel vizsgálja a technikai fejlődés lehetőségeit, korlátait;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megismeri és véleményezi a természeti erőforrások felhasználására, a környezetszennyezésre, a </w:t>
      </w:r>
      <w:proofErr w:type="gramStart"/>
      <w:r>
        <w:rPr>
          <w:rFonts w:ascii="Times New Roman" w:hAnsi="Times New Roman" w:cs="Times New Roman"/>
        </w:rPr>
        <w:t>globális</w:t>
      </w:r>
      <w:proofErr w:type="gramEnd"/>
      <w:r>
        <w:rPr>
          <w:rFonts w:ascii="Times New Roman" w:hAnsi="Times New Roman" w:cs="Times New Roman"/>
        </w:rPr>
        <w:t xml:space="preserve"> és társadalmi egyenlőtlenségek problémájára vonatkozó etikai felvetéseket;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értelmezi a fenntartható fejlődés és a legfontosabb társadalmi </w:t>
      </w:r>
      <w:proofErr w:type="gramStart"/>
      <w:r>
        <w:rPr>
          <w:rFonts w:ascii="Times New Roman" w:hAnsi="Times New Roman" w:cs="Times New Roman"/>
        </w:rPr>
        <w:t>problémák</w:t>
      </w:r>
      <w:proofErr w:type="gramEnd"/>
      <w:r>
        <w:rPr>
          <w:rFonts w:ascii="Times New Roman" w:hAnsi="Times New Roman" w:cs="Times New Roman"/>
        </w:rPr>
        <w:t xml:space="preserve"> megoldása érdekében javasolt stratégiákat, cselekvési lehetőségeket. 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értelmezi az európai, a nemzeti kultúra közös eredetét, forrását azonosítja a számára fontos közösségi értékeket, indokolja, hogy ezek milyen szerepet játszanak a saját életében;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azonosítja azokat a helyzeteket, amelyek </w:t>
      </w:r>
      <w:proofErr w:type="gramStart"/>
      <w:r>
        <w:rPr>
          <w:rFonts w:ascii="Times New Roman" w:hAnsi="Times New Roman" w:cs="Times New Roman"/>
        </w:rPr>
        <w:t>etikai</w:t>
      </w:r>
      <w:proofErr w:type="gramEnd"/>
      <w:r>
        <w:rPr>
          <w:rFonts w:ascii="Times New Roman" w:hAnsi="Times New Roman" w:cs="Times New Roman"/>
        </w:rPr>
        <w:t xml:space="preserve"> dilemmákat vetnek fel, és véleményt alkot róluk;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értékeli az </w:t>
      </w:r>
      <w:proofErr w:type="gramStart"/>
      <w:r>
        <w:rPr>
          <w:rFonts w:ascii="Times New Roman" w:hAnsi="Times New Roman" w:cs="Times New Roman"/>
        </w:rPr>
        <w:t>etikus</w:t>
      </w:r>
      <w:proofErr w:type="gramEnd"/>
      <w:r>
        <w:rPr>
          <w:rFonts w:ascii="Times New Roman" w:hAnsi="Times New Roman" w:cs="Times New Roman"/>
        </w:rPr>
        <w:t>, a nem etikus cselekvések lehetséges következményeit;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reflektíven értékeli tudásszerzési módjait, különös tekintettel a forrás hitelességére;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képes a helyzetnek megfelelő érzelmek kifejezésére;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egyéni cselekvési lehetőségeket fogalmaz meg az erkölcsi értékek érvényesítésére.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értelmezi a szeretetnek, az élet tisztelete elvének a kultúrára gyakorolt hatását;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feltárja, hogy az Európa vallási arculatát meghatározó egyházak tevékenysége, szokás- vagy értékrendje milyen módon jelenik meg a társadalomban;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feltárja, hogyan jelenik meg a hétköznapok során a tárgyalt világvallásoknak az emberi életre vonatkozó erkölcsi tanításai;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megismert vallások erkölcsi tanításait összeveti személyes véleményével;</w:t>
      </w:r>
    </w:p>
    <w:p w:rsidR="00E65282" w:rsidRDefault="00E65282" w:rsidP="00E65282">
      <w:pPr>
        <w:pStyle w:val="Listaszerbekezds"/>
        <w:numPr>
          <w:ilvl w:val="0"/>
          <w:numId w:val="4"/>
        </w:numPr>
        <w:spacing w:after="60" w:line="240" w:lineRule="auto"/>
        <w:ind w:left="644"/>
        <w:jc w:val="both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 xml:space="preserve">saját életét meghatározó világnézeti elkötelezettség birtokában a kölcsönös </w:t>
      </w:r>
      <w:proofErr w:type="gramStart"/>
      <w:r>
        <w:rPr>
          <w:rFonts w:ascii="Times New Roman" w:hAnsi="Times New Roman" w:cs="Times New Roman"/>
        </w:rPr>
        <w:t>tolerancia</w:t>
      </w:r>
      <w:proofErr w:type="gramEnd"/>
      <w:r>
        <w:rPr>
          <w:rFonts w:ascii="Times New Roman" w:hAnsi="Times New Roman" w:cs="Times New Roman"/>
        </w:rPr>
        <w:t xml:space="preserve"> elveit gyakorolja. </w:t>
      </w:r>
    </w:p>
    <w:p w:rsidR="00633264" w:rsidRDefault="00B4258C"/>
    <w:sectPr w:rsidR="00633264" w:rsidSect="00625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85CE9CAC"/>
    <w:lvl w:ilvl="0" w:tplc="D7E883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156" w:hanging="360"/>
      </w:pPr>
    </w:lvl>
    <w:lvl w:ilvl="2" w:tplc="040E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44B63E8C"/>
    <w:multiLevelType w:val="hybridMultilevel"/>
    <w:tmpl w:val="29D667F4"/>
    <w:lvl w:ilvl="0" w:tplc="B0CE5B68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0550493"/>
    <w:multiLevelType w:val="hybridMultilevel"/>
    <w:tmpl w:val="335A7BD8"/>
    <w:lvl w:ilvl="0" w:tplc="A99C5E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A3"/>
    <w:rsid w:val="000F1B3F"/>
    <w:rsid w:val="00535A35"/>
    <w:rsid w:val="005E3879"/>
    <w:rsid w:val="00794EDC"/>
    <w:rsid w:val="009C7054"/>
    <w:rsid w:val="009C797E"/>
    <w:rsid w:val="00B4258C"/>
    <w:rsid w:val="00D4623E"/>
    <w:rsid w:val="00D976F7"/>
    <w:rsid w:val="00DA19D5"/>
    <w:rsid w:val="00E65282"/>
    <w:rsid w:val="00EB37A3"/>
    <w:rsid w:val="00FA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8ED71-547A-4111-8CD4-6EA494B3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37A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B37A3"/>
    <w:pPr>
      <w:keepNext/>
      <w:keepLines/>
      <w:widowControl/>
      <w:overflowPunct/>
      <w:autoSpaceDE/>
      <w:autoSpaceDN/>
      <w:adjustRightInd/>
      <w:spacing w:before="40" w:line="276" w:lineRule="auto"/>
      <w:textAlignment w:val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EB37A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EB37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EB37A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EB3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EB37A3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EB3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1137</Words>
  <Characters>7851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Kis Gabriella</dc:creator>
  <cp:keywords/>
  <dc:description/>
  <cp:lastModifiedBy>Horváth Gabriella</cp:lastModifiedBy>
  <cp:revision>2</cp:revision>
  <dcterms:created xsi:type="dcterms:W3CDTF">2021-09-13T07:40:00Z</dcterms:created>
  <dcterms:modified xsi:type="dcterms:W3CDTF">2021-09-13T07:40:00Z</dcterms:modified>
</cp:coreProperties>
</file>