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41B" w:rsidRDefault="004C741B" w:rsidP="004C741B">
      <w:pPr>
        <w:pStyle w:val="Cmsor2"/>
        <w:spacing w:after="24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GoBack"/>
      <w:proofErr w:type="gramStart"/>
      <w:r>
        <w:rPr>
          <w:rFonts w:ascii="Times New Roman" w:hAnsi="Times New Roman" w:cs="Times New Roman"/>
          <w:b/>
          <w:color w:val="auto"/>
          <w:sz w:val="24"/>
          <w:szCs w:val="24"/>
        </w:rPr>
        <w:t>Etika</w:t>
      </w:r>
      <w:proofErr w:type="gramEnd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5. évfolyam</w:t>
      </w:r>
    </w:p>
    <w:p w:rsidR="004C741B" w:rsidRPr="004C741B" w:rsidRDefault="004C741B" w:rsidP="004C741B">
      <w:pPr>
        <w:jc w:val="center"/>
        <w:rPr>
          <w:b/>
        </w:rPr>
      </w:pPr>
      <w:r w:rsidRPr="004C741B">
        <w:rPr>
          <w:b/>
        </w:rPr>
        <w:t>Az osztályozó vizsga követelményei</w:t>
      </w:r>
    </w:p>
    <w:bookmarkEnd w:id="0"/>
    <w:p w:rsidR="004C741B" w:rsidRDefault="004C741B" w:rsidP="004C74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tanuló: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ismerje fel a helyzethez illeszkedő érzelmeket és kifejezésmódjukat, és ennek megfelelően viselkedjen/cselekedjen;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családjában és ismeretségi körében találjon olyan mintákat, amelyek példaként szolgálnak számára;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legyen képes a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elemzésére a probléma megoldása érdekében, önmaga motiválására;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döntései meghozatalakor vegye figyelembe a saját értékeit is,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figyelje meg, hogy saját érzelmi állapota és viselkedése milyen következményekkel járhat, és milyen hatást gyakorolhat a társas kapcsolatai alakítására; 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legyen képes a helyzetnek megfelelő érzelmek kifejezésére;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fogalmazza meg, hogy a szeretetnek, a bizalomnak, tiszteletnek milyen szerepe van a családban, a barátságokban és a párkapcsolatokban;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hozzon megfelelő döntéseket  arról, hogy az online térben, milyen </w:t>
      </w:r>
      <w:proofErr w:type="gramStart"/>
      <w:r>
        <w:rPr>
          <w:rFonts w:ascii="Times New Roman" w:hAnsi="Times New Roman" w:cs="Times New Roman"/>
          <w:sz w:val="24"/>
          <w:szCs w:val="24"/>
        </w:rPr>
        <w:t>információkat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oszthat meg önmagáról.</w:t>
      </w:r>
    </w:p>
    <w:p w:rsidR="004C741B" w:rsidRDefault="004C741B" w:rsidP="004C741B">
      <w:pPr>
        <w:pStyle w:val="Listaszerbekezds"/>
        <w:numPr>
          <w:ilvl w:val="0"/>
          <w:numId w:val="2"/>
        </w:num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térképezze fel helyesen, hogy saját érzelmi állapota és viselkedése milyen következményekkel járhat, és milyen hatást gyakorolhat a társas kapcsolatai alakítására;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legyen képes a helyzetnek megfelelő érzelmek kifejezésére;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tudja azonosítani a nemzet, a kulturális közösség számára fontos értékeket, 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érzelmileg azonosuljon az állami, nemzeti és egyházi ünnepkörök jelentőségével, értelmezze a hozzájuk kapcsolódó jelképeket, valamint az ünnepek közösségmegtartó szerepét;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tudja értékelni az </w:t>
      </w:r>
      <w:proofErr w:type="gramStart"/>
      <w:r>
        <w:rPr>
          <w:rFonts w:ascii="Times New Roman" w:hAnsi="Times New Roman" w:cs="Times New Roman"/>
          <w:sz w:val="24"/>
          <w:szCs w:val="24"/>
        </w:rPr>
        <w:t>etikus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nem etikus cselekvések következményeit;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csoporthoz való csatlakozás, vagy az onnan való kiválás esetén vesse össze a csoportnormákat és a saját értékrendjét,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fogalmazza meg személyes felelősségét a természeti és tárgyi környezet iránt,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ismerje fel az ökológiai, ökonómiai egyensúly hétköznapi szükségességét,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hozzon döntéseket arról, hogy milyen szokások kialakulásával járul hozzá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fenntarthatóság megvalósításához,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fogalmazzon meg egyéni cselekvési lehetőségeket a közös erkölcsi értékek érvényesítésére;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741B" w:rsidRDefault="004C741B" w:rsidP="004C741B">
      <w:pPr>
        <w:pStyle w:val="Listaszerbekezds"/>
        <w:numPr>
          <w:ilvl w:val="0"/>
          <w:numId w:val="1"/>
        </w:numPr>
        <w:spacing w:after="6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legyen képes a helyzetnek megfelelő érzelmek kifejezésére.</w:t>
      </w:r>
    </w:p>
    <w:p w:rsidR="004C741B" w:rsidRDefault="004C741B" w:rsidP="004C741B">
      <w:pPr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6C302F" w:rsidRDefault="006C302F"/>
    <w:sectPr w:rsidR="006C3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85CE9CAC"/>
    <w:lvl w:ilvl="0" w:tplc="D7E883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A844EBCE">
      <w:start w:val="1"/>
      <w:numFmt w:val="bullet"/>
      <w:lvlText w:val=""/>
      <w:lvlJc w:val="left"/>
      <w:pPr>
        <w:ind w:left="1156" w:hanging="360"/>
      </w:pPr>
    </w:lvl>
    <w:lvl w:ilvl="2" w:tplc="040E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50550493"/>
    <w:multiLevelType w:val="hybridMultilevel"/>
    <w:tmpl w:val="335A7BD8"/>
    <w:lvl w:ilvl="0" w:tplc="A99C5E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1B"/>
    <w:rsid w:val="004C741B"/>
    <w:rsid w:val="006C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6277"/>
  <w15:chartTrackingRefBased/>
  <w15:docId w15:val="{90F7CACF-7057-49BB-A7FD-3AF519F8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C741B"/>
    <w:pPr>
      <w:spacing w:after="200" w:line="276" w:lineRule="auto"/>
    </w:p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C74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4C741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locked/>
    <w:rsid w:val="004C741B"/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4C7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2020-09-29T12:40:00Z</dcterms:created>
  <dcterms:modified xsi:type="dcterms:W3CDTF">2020-09-29T12:41:00Z</dcterms:modified>
</cp:coreProperties>
</file>